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C" w:rsidRDefault="00F95DDC" w:rsidP="00CE46AB">
      <w:pPr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Участие в районных, региональных и всероссийских конкурсах</w:t>
      </w:r>
    </w:p>
    <w:p w:rsidR="00F95DDC" w:rsidRDefault="00CE46AB" w:rsidP="00CE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МОУ-СОШ с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уравлевка 2012-13 г(Туристско-краеведческое направление)</w:t>
      </w:r>
    </w:p>
    <w:p w:rsidR="00CE46AB" w:rsidRPr="009B020E" w:rsidRDefault="00CE46AB" w:rsidP="00F95DDC">
      <w:pPr>
        <w:jc w:val="center"/>
        <w:rPr>
          <w:b/>
          <w:sz w:val="28"/>
          <w:szCs w:val="28"/>
        </w:rPr>
      </w:pPr>
    </w:p>
    <w:tbl>
      <w:tblPr>
        <w:tblW w:w="844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726"/>
        <w:gridCol w:w="2907"/>
        <w:gridCol w:w="1494"/>
        <w:gridCol w:w="1516"/>
      </w:tblGrid>
      <w:tr w:rsidR="00CE46AB" w:rsidRPr="003B4BDC" w:rsidTr="00CE46AB">
        <w:trPr>
          <w:trHeight w:val="145"/>
        </w:trPr>
        <w:tc>
          <w:tcPr>
            <w:tcW w:w="1797" w:type="dxa"/>
            <w:tcBorders>
              <w:bottom w:val="single" w:sz="4" w:space="0" w:color="auto"/>
            </w:tcBorders>
          </w:tcPr>
          <w:p w:rsidR="00CE46AB" w:rsidRPr="003B4BDC" w:rsidRDefault="00CE46AB" w:rsidP="003D2095">
            <w:r w:rsidRPr="003B4BDC">
              <w:t>Кузнецова Алёна</w:t>
            </w:r>
          </w:p>
        </w:tc>
        <w:tc>
          <w:tcPr>
            <w:tcW w:w="726" w:type="dxa"/>
          </w:tcPr>
          <w:p w:rsidR="00CE46AB" w:rsidRPr="003B4BDC" w:rsidRDefault="00CE46AB" w:rsidP="003D2095">
            <w:r w:rsidRPr="003B4BDC">
              <w:t>6</w:t>
            </w:r>
          </w:p>
        </w:tc>
        <w:tc>
          <w:tcPr>
            <w:tcW w:w="2907" w:type="dxa"/>
          </w:tcPr>
          <w:p w:rsidR="00CE46AB" w:rsidRPr="003B4BDC" w:rsidRDefault="00CE46AB" w:rsidP="003D2095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CE46AB" w:rsidRPr="003B4BDC" w:rsidRDefault="00CE46AB" w:rsidP="003D2095">
            <w:r w:rsidRPr="003B4BDC">
              <w:t>Призёр</w:t>
            </w:r>
          </w:p>
        </w:tc>
        <w:tc>
          <w:tcPr>
            <w:tcW w:w="1516" w:type="dxa"/>
          </w:tcPr>
          <w:p w:rsidR="00CE46AB" w:rsidRPr="003B4BDC" w:rsidRDefault="00CE46AB" w:rsidP="003D2095">
            <w:r w:rsidRPr="003B4BDC">
              <w:t>Шевцова Т.А.</w:t>
            </w:r>
          </w:p>
        </w:tc>
      </w:tr>
      <w:tr w:rsidR="00CE46AB" w:rsidRPr="003B4BDC" w:rsidTr="00CE46AB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E46AB" w:rsidRPr="003B4BDC" w:rsidRDefault="00CE46AB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Николай</w:t>
            </w:r>
          </w:p>
        </w:tc>
        <w:tc>
          <w:tcPr>
            <w:tcW w:w="726" w:type="dxa"/>
          </w:tcPr>
          <w:p w:rsidR="00CE46AB" w:rsidRPr="003B4BDC" w:rsidRDefault="00CE46AB" w:rsidP="003D2095">
            <w:r w:rsidRPr="003B4BDC">
              <w:t>6</w:t>
            </w:r>
          </w:p>
        </w:tc>
        <w:tc>
          <w:tcPr>
            <w:tcW w:w="2907" w:type="dxa"/>
          </w:tcPr>
          <w:p w:rsidR="00CE46AB" w:rsidRPr="003B4BDC" w:rsidRDefault="00CE46AB" w:rsidP="003D2095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CE46AB" w:rsidRPr="003B4BDC" w:rsidRDefault="00CE46AB" w:rsidP="003D2095">
            <w:r w:rsidRPr="003B4BDC">
              <w:t>Призёр</w:t>
            </w:r>
          </w:p>
        </w:tc>
        <w:tc>
          <w:tcPr>
            <w:tcW w:w="1516" w:type="dxa"/>
          </w:tcPr>
          <w:p w:rsidR="00CE46AB" w:rsidRPr="003B4BDC" w:rsidRDefault="00CE46AB" w:rsidP="003D2095">
            <w:r w:rsidRPr="003B4BDC">
              <w:t>Шевцова Т.А.</w:t>
            </w:r>
          </w:p>
        </w:tc>
      </w:tr>
      <w:tr w:rsidR="00CE46AB" w:rsidRPr="003B4BDC" w:rsidTr="00CE46AB">
        <w:trPr>
          <w:trHeight w:val="753"/>
        </w:trPr>
        <w:tc>
          <w:tcPr>
            <w:tcW w:w="1797" w:type="dxa"/>
            <w:tcBorders>
              <w:bottom w:val="single" w:sz="4" w:space="0" w:color="auto"/>
            </w:tcBorders>
          </w:tcPr>
          <w:p w:rsidR="00CE46AB" w:rsidRPr="003B4BDC" w:rsidRDefault="00CE46AB" w:rsidP="003D2095">
            <w:r w:rsidRPr="003B4BDC">
              <w:t>Лосева Екатерина</w:t>
            </w:r>
          </w:p>
        </w:tc>
        <w:tc>
          <w:tcPr>
            <w:tcW w:w="726" w:type="dxa"/>
          </w:tcPr>
          <w:p w:rsidR="00CE46AB" w:rsidRPr="003B4BDC" w:rsidRDefault="00CE46AB" w:rsidP="003D2095">
            <w:r w:rsidRPr="003B4BDC">
              <w:t>5</w:t>
            </w:r>
          </w:p>
        </w:tc>
        <w:tc>
          <w:tcPr>
            <w:tcW w:w="2907" w:type="dxa"/>
          </w:tcPr>
          <w:p w:rsidR="00CE46AB" w:rsidRPr="003B4BDC" w:rsidRDefault="00CE46AB" w:rsidP="003D2095">
            <w:r w:rsidRPr="003B4BDC">
              <w:t>Региональный заочный конкурс рисунков «С чего начинается Родина!»</w:t>
            </w:r>
          </w:p>
        </w:tc>
        <w:tc>
          <w:tcPr>
            <w:tcW w:w="1494" w:type="dxa"/>
          </w:tcPr>
          <w:p w:rsidR="00CE46AB" w:rsidRPr="003B4BDC" w:rsidRDefault="00CE46AB" w:rsidP="003D2095">
            <w:r w:rsidRPr="003B4BDC">
              <w:t>3 место</w:t>
            </w:r>
          </w:p>
        </w:tc>
        <w:tc>
          <w:tcPr>
            <w:tcW w:w="1516" w:type="dxa"/>
          </w:tcPr>
          <w:p w:rsidR="00CE46AB" w:rsidRPr="003B4BDC" w:rsidRDefault="00CE46AB" w:rsidP="003D2095">
            <w:proofErr w:type="spellStart"/>
            <w:r w:rsidRPr="003B4BDC">
              <w:t>Дорожко</w:t>
            </w:r>
            <w:proofErr w:type="spellEnd"/>
            <w:r w:rsidRPr="003B4BDC">
              <w:t xml:space="preserve"> Т.В.</w:t>
            </w:r>
          </w:p>
        </w:tc>
      </w:tr>
      <w:tr w:rsidR="00CE46AB" w:rsidRPr="003B4BDC" w:rsidTr="00CE46AB">
        <w:trPr>
          <w:trHeight w:val="512"/>
        </w:trPr>
        <w:tc>
          <w:tcPr>
            <w:tcW w:w="1797" w:type="dxa"/>
            <w:tcBorders>
              <w:top w:val="single" w:sz="4" w:space="0" w:color="auto"/>
            </w:tcBorders>
          </w:tcPr>
          <w:p w:rsidR="00CE46AB" w:rsidRPr="003B4BDC" w:rsidRDefault="00CE46AB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 Николай</w:t>
            </w:r>
          </w:p>
        </w:tc>
        <w:tc>
          <w:tcPr>
            <w:tcW w:w="726" w:type="dxa"/>
          </w:tcPr>
          <w:p w:rsidR="00CE46AB" w:rsidRPr="003B4BDC" w:rsidRDefault="00CE46AB" w:rsidP="003D2095">
            <w:r w:rsidRPr="003B4BDC">
              <w:t>6</w:t>
            </w:r>
          </w:p>
        </w:tc>
        <w:tc>
          <w:tcPr>
            <w:tcW w:w="2907" w:type="dxa"/>
          </w:tcPr>
          <w:p w:rsidR="00CE46AB" w:rsidRPr="003B4BDC" w:rsidRDefault="00CE46AB" w:rsidP="003D2095">
            <w:r w:rsidRPr="003B4BDC">
              <w:t>Всероссийский дистанционный конкурс «Жизнь прекрасна»</w:t>
            </w:r>
          </w:p>
        </w:tc>
        <w:tc>
          <w:tcPr>
            <w:tcW w:w="1494" w:type="dxa"/>
          </w:tcPr>
          <w:p w:rsidR="00CE46AB" w:rsidRPr="003B4BDC" w:rsidRDefault="00CE46AB" w:rsidP="003D2095">
            <w:r w:rsidRPr="003B4BDC">
              <w:t>1 место</w:t>
            </w:r>
          </w:p>
        </w:tc>
        <w:tc>
          <w:tcPr>
            <w:tcW w:w="1516" w:type="dxa"/>
          </w:tcPr>
          <w:p w:rsidR="00CE46AB" w:rsidRPr="003B4BDC" w:rsidRDefault="00CE46AB" w:rsidP="003D2095">
            <w:proofErr w:type="spellStart"/>
            <w:r w:rsidRPr="003B4BDC">
              <w:t>Волченко</w:t>
            </w:r>
            <w:proofErr w:type="spellEnd"/>
            <w:r w:rsidRPr="003B4BDC">
              <w:t xml:space="preserve"> С.Н.</w:t>
            </w:r>
          </w:p>
        </w:tc>
      </w:tr>
    </w:tbl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5B245E" w:rsidRDefault="00CE46AB"/>
    <w:sectPr w:rsidR="005B245E" w:rsidSect="006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DC"/>
    <w:rsid w:val="004F64E8"/>
    <w:rsid w:val="00697E2D"/>
    <w:rsid w:val="007B056B"/>
    <w:rsid w:val="00CE46AB"/>
    <w:rsid w:val="00E8074B"/>
    <w:rsid w:val="00F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школа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4</cp:revision>
  <dcterms:created xsi:type="dcterms:W3CDTF">2013-06-11T06:39:00Z</dcterms:created>
  <dcterms:modified xsi:type="dcterms:W3CDTF">2013-06-13T07:53:00Z</dcterms:modified>
</cp:coreProperties>
</file>